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6062"/>
        <w:gridCol w:w="4529"/>
      </w:tblGrid>
      <w:tr w:rsidR="000B1992" w:rsidRPr="00C84DEE" w14:paraId="73371C1F" w14:textId="77777777" w:rsidTr="00873FEC">
        <w:trPr>
          <w:trHeight w:hRule="exact" w:val="1985"/>
          <w:jc w:val="center"/>
        </w:trPr>
        <w:tc>
          <w:tcPr>
            <w:tcW w:w="6062" w:type="dxa"/>
            <w:vAlign w:val="center"/>
          </w:tcPr>
          <w:p w14:paraId="255D4835" w14:textId="000863E5" w:rsidR="000B1992" w:rsidRPr="00C62ECE" w:rsidRDefault="00DC5496" w:rsidP="000B1992">
            <w:pPr>
              <w:jc w:val="center"/>
              <w:rPr>
                <w:rFonts w:ascii="Tubular Hollow" w:hAnsi="Tubular Hollow" w:cs="Arial"/>
                <w:b/>
                <w:color w:val="000000" w:themeColor="text1"/>
                <w:sz w:val="96"/>
                <w:szCs w:val="96"/>
              </w:rPr>
            </w:pPr>
            <w:r>
              <w:rPr>
                <w:rFonts w:ascii="Tubular Hollow" w:hAnsi="Tubular Hollow" w:cs="Arial"/>
                <w:b/>
                <w:color w:val="000000" w:themeColor="text1"/>
                <w:sz w:val="96"/>
                <w:szCs w:val="96"/>
              </w:rPr>
              <w:t>LEANDRO</w:t>
            </w:r>
          </w:p>
        </w:tc>
        <w:tc>
          <w:tcPr>
            <w:tcW w:w="4529" w:type="dxa"/>
            <w:vAlign w:val="center"/>
          </w:tcPr>
          <w:p w14:paraId="2961BFD5" w14:textId="4672429B" w:rsidR="000B1992" w:rsidRPr="00C62ECE" w:rsidRDefault="00DC5496" w:rsidP="000B1992">
            <w:pPr>
              <w:jc w:val="center"/>
              <w:rPr>
                <w:rFonts w:ascii="Tubular Hollow" w:hAnsi="Tubular Hollow" w:cs="Arial"/>
                <w:b/>
                <w:color w:val="000000" w:themeColor="text1"/>
                <w:sz w:val="96"/>
                <w:szCs w:val="96"/>
              </w:rPr>
            </w:pPr>
            <w:r>
              <w:rPr>
                <w:rFonts w:ascii="Tubular Hollow" w:hAnsi="Tubular Hollow" w:cs="Arial"/>
                <w:b/>
                <w:color w:val="000000" w:themeColor="text1"/>
                <w:sz w:val="96"/>
                <w:szCs w:val="96"/>
              </w:rPr>
              <w:t>AL</w:t>
            </w:r>
            <w:r w:rsidR="000B1992" w:rsidRPr="00C62ECE">
              <w:rPr>
                <w:rFonts w:ascii="Tubular Hollow" w:hAnsi="Tubular Hollow" w:cs="Arial"/>
                <w:b/>
                <w:color w:val="000000" w:themeColor="text1"/>
                <w:sz w:val="96"/>
                <w:szCs w:val="96"/>
              </w:rPr>
              <w:t>I</w:t>
            </w:r>
            <w:r>
              <w:rPr>
                <w:rFonts w:ascii="Tubular Hollow" w:hAnsi="Tubular Hollow" w:cs="Arial"/>
                <w:b/>
                <w:color w:val="000000" w:themeColor="text1"/>
                <w:sz w:val="96"/>
                <w:szCs w:val="96"/>
              </w:rPr>
              <w:t>YA</w:t>
            </w:r>
          </w:p>
        </w:tc>
      </w:tr>
      <w:tr w:rsidR="000B1992" w:rsidRPr="00C84DEE" w14:paraId="2B205968" w14:textId="77777777" w:rsidTr="00873FEC">
        <w:trPr>
          <w:trHeight w:hRule="exact" w:val="1985"/>
          <w:jc w:val="center"/>
        </w:trPr>
        <w:tc>
          <w:tcPr>
            <w:tcW w:w="6062" w:type="dxa"/>
            <w:vAlign w:val="center"/>
          </w:tcPr>
          <w:p w14:paraId="243ECDCB" w14:textId="21A5979F" w:rsidR="000B1992" w:rsidRPr="00C62ECE" w:rsidRDefault="00DC5496" w:rsidP="000B1992">
            <w:pPr>
              <w:jc w:val="center"/>
              <w:rPr>
                <w:rFonts w:ascii="Tubular Hollow" w:hAnsi="Tubular Hollow" w:cs="Arial"/>
                <w:b/>
                <w:color w:val="000000" w:themeColor="text1"/>
                <w:sz w:val="96"/>
                <w:szCs w:val="96"/>
              </w:rPr>
            </w:pPr>
            <w:r>
              <w:rPr>
                <w:rFonts w:ascii="Tubular Hollow" w:hAnsi="Tubular Hollow" w:cs="Arial"/>
                <w:b/>
                <w:color w:val="000000" w:themeColor="text1"/>
                <w:sz w:val="96"/>
                <w:szCs w:val="96"/>
              </w:rPr>
              <w:t>GABRIEL</w:t>
            </w:r>
          </w:p>
        </w:tc>
        <w:tc>
          <w:tcPr>
            <w:tcW w:w="4529" w:type="dxa"/>
            <w:vAlign w:val="center"/>
          </w:tcPr>
          <w:p w14:paraId="441FEEA4" w14:textId="3A2E1E22" w:rsidR="000B1992" w:rsidRPr="00C62ECE" w:rsidRDefault="00DC5496" w:rsidP="000B1992">
            <w:pPr>
              <w:jc w:val="center"/>
              <w:rPr>
                <w:rFonts w:ascii="Tubular Hollow" w:hAnsi="Tubular Hollow" w:cs="Arial"/>
                <w:b/>
                <w:color w:val="000000" w:themeColor="text1"/>
                <w:sz w:val="96"/>
                <w:szCs w:val="96"/>
              </w:rPr>
            </w:pPr>
            <w:r>
              <w:rPr>
                <w:rFonts w:ascii="Tubular Hollow" w:hAnsi="Tubular Hollow" w:cs="Arial"/>
                <w:b/>
                <w:color w:val="000000" w:themeColor="text1"/>
                <w:sz w:val="96"/>
                <w:szCs w:val="96"/>
              </w:rPr>
              <w:t>LE</w:t>
            </w:r>
            <w:r w:rsidR="00873FEC" w:rsidRPr="00C62ECE">
              <w:rPr>
                <w:rFonts w:ascii="Tubular Hollow" w:hAnsi="Tubular Hollow" w:cs="Arial"/>
                <w:b/>
                <w:color w:val="000000" w:themeColor="text1"/>
                <w:sz w:val="96"/>
                <w:szCs w:val="96"/>
              </w:rPr>
              <w:t>A</w:t>
            </w:r>
          </w:p>
        </w:tc>
      </w:tr>
      <w:tr w:rsidR="000B1992" w:rsidRPr="00C84DEE" w14:paraId="54E8247E" w14:textId="77777777" w:rsidTr="00873FEC">
        <w:trPr>
          <w:trHeight w:hRule="exact" w:val="1985"/>
          <w:jc w:val="center"/>
        </w:trPr>
        <w:tc>
          <w:tcPr>
            <w:tcW w:w="6062" w:type="dxa"/>
            <w:vAlign w:val="center"/>
          </w:tcPr>
          <w:p w14:paraId="1312C4C6" w14:textId="195823C6" w:rsidR="000B1992" w:rsidRPr="00C62ECE" w:rsidRDefault="00DC5496" w:rsidP="000B1992">
            <w:pPr>
              <w:jc w:val="center"/>
              <w:rPr>
                <w:rFonts w:ascii="Tubular Hollow" w:hAnsi="Tubular Hollow" w:cs="Arial"/>
                <w:b/>
                <w:color w:val="000000" w:themeColor="text1"/>
                <w:sz w:val="96"/>
                <w:szCs w:val="96"/>
              </w:rPr>
            </w:pPr>
            <w:r w:rsidRPr="00524FF8">
              <w:rPr>
                <w:rFonts w:ascii="Tubular Hollow" w:hAnsi="Tubular Hollow" w:cs="Arial"/>
                <w:b/>
                <w:color w:val="000000" w:themeColor="text1"/>
                <w:sz w:val="96"/>
                <w:szCs w:val="96"/>
              </w:rPr>
              <w:t>LIZIO</w:t>
            </w:r>
          </w:p>
        </w:tc>
        <w:tc>
          <w:tcPr>
            <w:tcW w:w="4529" w:type="dxa"/>
            <w:vAlign w:val="center"/>
          </w:tcPr>
          <w:p w14:paraId="29D8F875" w14:textId="26C98D8E" w:rsidR="000B1992" w:rsidRPr="00C62ECE" w:rsidRDefault="00DC5496" w:rsidP="000B1992">
            <w:pPr>
              <w:jc w:val="center"/>
              <w:rPr>
                <w:rFonts w:ascii="Tubular Hollow" w:hAnsi="Tubular Hollow" w:cs="Arial"/>
                <w:b/>
                <w:color w:val="000000" w:themeColor="text1"/>
                <w:sz w:val="96"/>
                <w:szCs w:val="96"/>
              </w:rPr>
            </w:pPr>
            <w:r>
              <w:rPr>
                <w:rFonts w:ascii="Tubular Hollow" w:hAnsi="Tubular Hollow" w:cs="Arial"/>
                <w:b/>
                <w:color w:val="000000" w:themeColor="text1"/>
                <w:sz w:val="96"/>
                <w:szCs w:val="96"/>
              </w:rPr>
              <w:t>LEO</w:t>
            </w:r>
            <w:r w:rsidR="00873FEC">
              <w:rPr>
                <w:rFonts w:ascii="Tubular Hollow" w:hAnsi="Tubular Hollow" w:cs="Arial"/>
                <w:b/>
                <w:color w:val="000000" w:themeColor="text1"/>
                <w:sz w:val="96"/>
                <w:szCs w:val="96"/>
              </w:rPr>
              <w:t>Ï</w:t>
            </w:r>
          </w:p>
        </w:tc>
      </w:tr>
      <w:tr w:rsidR="000B1992" w:rsidRPr="00C84DEE" w14:paraId="61FF4604" w14:textId="77777777" w:rsidTr="00873FEC">
        <w:trPr>
          <w:trHeight w:hRule="exact" w:val="1985"/>
          <w:jc w:val="center"/>
        </w:trPr>
        <w:tc>
          <w:tcPr>
            <w:tcW w:w="6062" w:type="dxa"/>
            <w:vAlign w:val="center"/>
          </w:tcPr>
          <w:p w14:paraId="68CCEB1C" w14:textId="143A4CF8" w:rsidR="000B1992" w:rsidRPr="00C62ECE" w:rsidRDefault="00DC5496" w:rsidP="000B1992">
            <w:pPr>
              <w:jc w:val="center"/>
              <w:rPr>
                <w:rFonts w:ascii="Tubular Hollow" w:hAnsi="Tubular Hollow" w:cs="Arial"/>
                <w:b/>
                <w:color w:val="000000" w:themeColor="text1"/>
                <w:sz w:val="96"/>
                <w:szCs w:val="96"/>
              </w:rPr>
            </w:pPr>
            <w:r>
              <w:rPr>
                <w:rFonts w:ascii="Tubular Hollow" w:hAnsi="Tubular Hollow" w:cs="Arial"/>
                <w:b/>
                <w:color w:val="000000" w:themeColor="text1"/>
                <w:sz w:val="96"/>
                <w:szCs w:val="96"/>
              </w:rPr>
              <w:t>COLINE</w:t>
            </w:r>
          </w:p>
        </w:tc>
        <w:tc>
          <w:tcPr>
            <w:tcW w:w="4529" w:type="dxa"/>
            <w:vAlign w:val="center"/>
          </w:tcPr>
          <w:p w14:paraId="053D0C08" w14:textId="34755493" w:rsidR="000B1992" w:rsidRPr="00C62ECE" w:rsidRDefault="00DC5496" w:rsidP="000B1992">
            <w:pPr>
              <w:jc w:val="center"/>
              <w:rPr>
                <w:rFonts w:ascii="Tubular Hollow" w:hAnsi="Tubular Hollow" w:cs="Arial"/>
                <w:b/>
                <w:color w:val="000000" w:themeColor="text1"/>
                <w:sz w:val="96"/>
                <w:szCs w:val="96"/>
              </w:rPr>
            </w:pPr>
            <w:r>
              <w:rPr>
                <w:rFonts w:ascii="Tubular Hollow" w:hAnsi="Tubular Hollow" w:cs="Arial"/>
                <w:b/>
                <w:color w:val="000000" w:themeColor="text1"/>
                <w:sz w:val="96"/>
                <w:szCs w:val="96"/>
              </w:rPr>
              <w:t>MARIE</w:t>
            </w:r>
          </w:p>
        </w:tc>
      </w:tr>
      <w:tr w:rsidR="000B1992" w:rsidRPr="00C84DEE" w14:paraId="0FBF6005" w14:textId="77777777" w:rsidTr="00873FEC">
        <w:trPr>
          <w:trHeight w:hRule="exact" w:val="1985"/>
          <w:jc w:val="center"/>
        </w:trPr>
        <w:tc>
          <w:tcPr>
            <w:tcW w:w="6062" w:type="dxa"/>
            <w:vAlign w:val="center"/>
          </w:tcPr>
          <w:p w14:paraId="192DEC16" w14:textId="562E358A" w:rsidR="000B1992" w:rsidRPr="00C62ECE" w:rsidRDefault="00DC5496" w:rsidP="000B1992">
            <w:pPr>
              <w:jc w:val="center"/>
              <w:rPr>
                <w:rFonts w:ascii="Tubular Hollow" w:hAnsi="Tubular Hollow" w:cs="Arial"/>
                <w:b/>
                <w:color w:val="000000" w:themeColor="text1"/>
                <w:sz w:val="96"/>
                <w:szCs w:val="96"/>
              </w:rPr>
            </w:pPr>
            <w:r>
              <w:rPr>
                <w:rFonts w:ascii="Tubular Hollow" w:hAnsi="Tubular Hollow" w:cs="Arial"/>
                <w:b/>
                <w:color w:val="000000" w:themeColor="text1"/>
                <w:sz w:val="96"/>
                <w:szCs w:val="96"/>
              </w:rPr>
              <w:t>RAPHAEL</w:t>
            </w:r>
          </w:p>
        </w:tc>
        <w:tc>
          <w:tcPr>
            <w:tcW w:w="4529" w:type="dxa"/>
            <w:vAlign w:val="center"/>
          </w:tcPr>
          <w:p w14:paraId="2113C6EA" w14:textId="0F8B5734" w:rsidR="000B1992" w:rsidRPr="00C62ECE" w:rsidRDefault="00DC5496" w:rsidP="00873FEC">
            <w:pPr>
              <w:jc w:val="center"/>
              <w:rPr>
                <w:rFonts w:ascii="Tubular Hollow" w:hAnsi="Tubular Hollow" w:cs="Arial"/>
                <w:b/>
                <w:color w:val="000000" w:themeColor="text1"/>
                <w:sz w:val="96"/>
                <w:szCs w:val="96"/>
              </w:rPr>
            </w:pPr>
            <w:r>
              <w:rPr>
                <w:rFonts w:ascii="Tubular Hollow" w:hAnsi="Tubular Hollow" w:cs="Arial"/>
                <w:b/>
                <w:color w:val="000000" w:themeColor="text1"/>
                <w:sz w:val="96"/>
                <w:szCs w:val="96"/>
              </w:rPr>
              <w:t>LAURA</w:t>
            </w:r>
          </w:p>
        </w:tc>
      </w:tr>
      <w:tr w:rsidR="000B1992" w:rsidRPr="00C84DEE" w14:paraId="43C83DF7" w14:textId="77777777" w:rsidTr="00873FEC">
        <w:trPr>
          <w:trHeight w:hRule="exact" w:val="1985"/>
          <w:jc w:val="center"/>
        </w:trPr>
        <w:tc>
          <w:tcPr>
            <w:tcW w:w="6062" w:type="dxa"/>
            <w:vAlign w:val="center"/>
          </w:tcPr>
          <w:p w14:paraId="3BD35744" w14:textId="45C8DDA7" w:rsidR="000B1992" w:rsidRPr="00C62ECE" w:rsidRDefault="00DC5496" w:rsidP="000B1992">
            <w:pPr>
              <w:jc w:val="center"/>
              <w:rPr>
                <w:rFonts w:ascii="Tubular Hollow" w:hAnsi="Tubular Hollow" w:cs="Arial"/>
                <w:b/>
                <w:color w:val="000000" w:themeColor="text1"/>
                <w:sz w:val="96"/>
                <w:szCs w:val="96"/>
              </w:rPr>
            </w:pPr>
            <w:r>
              <w:rPr>
                <w:rFonts w:ascii="Tubular Hollow" w:hAnsi="Tubular Hollow" w:cs="Arial"/>
                <w:b/>
                <w:color w:val="000000" w:themeColor="text1"/>
                <w:sz w:val="96"/>
                <w:szCs w:val="96"/>
              </w:rPr>
              <w:t>MATHIAS</w:t>
            </w:r>
          </w:p>
        </w:tc>
        <w:tc>
          <w:tcPr>
            <w:tcW w:w="4529" w:type="dxa"/>
            <w:vAlign w:val="center"/>
          </w:tcPr>
          <w:p w14:paraId="620BE543" w14:textId="6F9D286D" w:rsidR="000B1992" w:rsidRPr="00C62ECE" w:rsidRDefault="00DC5496" w:rsidP="000B1992">
            <w:pPr>
              <w:jc w:val="center"/>
              <w:rPr>
                <w:rFonts w:ascii="Tubular Hollow" w:hAnsi="Tubular Hollow" w:cs="Tahoma"/>
                <w:b/>
                <w:color w:val="000000" w:themeColor="text1"/>
                <w:sz w:val="96"/>
                <w:szCs w:val="96"/>
              </w:rPr>
            </w:pPr>
            <w:r>
              <w:rPr>
                <w:rFonts w:ascii="Tubular Hollow" w:hAnsi="Tubular Hollow" w:cs="Tahoma"/>
                <w:b/>
                <w:color w:val="000000" w:themeColor="text1"/>
                <w:sz w:val="96"/>
                <w:szCs w:val="96"/>
              </w:rPr>
              <w:t>REMI</w:t>
            </w:r>
          </w:p>
        </w:tc>
      </w:tr>
      <w:tr w:rsidR="000B1992" w:rsidRPr="00C84DEE" w14:paraId="1650FF7C" w14:textId="77777777" w:rsidTr="00873FEC">
        <w:trPr>
          <w:trHeight w:hRule="exact" w:val="1985"/>
          <w:jc w:val="center"/>
        </w:trPr>
        <w:tc>
          <w:tcPr>
            <w:tcW w:w="6062" w:type="dxa"/>
            <w:vAlign w:val="center"/>
          </w:tcPr>
          <w:p w14:paraId="73FE0ECF" w14:textId="45EC266F" w:rsidR="000B1992" w:rsidRPr="00C62ECE" w:rsidRDefault="00DC5496" w:rsidP="000B1992">
            <w:pPr>
              <w:jc w:val="center"/>
              <w:rPr>
                <w:rFonts w:ascii="Tubular Hollow" w:hAnsi="Tubular Hollow" w:cs="Arial"/>
                <w:b/>
                <w:color w:val="000000" w:themeColor="text1"/>
                <w:sz w:val="96"/>
                <w:szCs w:val="96"/>
              </w:rPr>
            </w:pPr>
            <w:r>
              <w:rPr>
                <w:rFonts w:ascii="Tubular Hollow" w:hAnsi="Tubular Hollow" w:cs="Arial"/>
                <w:b/>
                <w:color w:val="000000" w:themeColor="text1"/>
                <w:sz w:val="96"/>
                <w:szCs w:val="96"/>
              </w:rPr>
              <w:t>KHADIJA</w:t>
            </w:r>
          </w:p>
        </w:tc>
        <w:tc>
          <w:tcPr>
            <w:tcW w:w="4529" w:type="dxa"/>
            <w:vAlign w:val="center"/>
          </w:tcPr>
          <w:p w14:paraId="7BC8DC26" w14:textId="4C5301C7" w:rsidR="000B1992" w:rsidRPr="00C62ECE" w:rsidRDefault="00DC5496" w:rsidP="000B1992">
            <w:pPr>
              <w:jc w:val="center"/>
              <w:rPr>
                <w:rFonts w:ascii="Tubular Hollow" w:hAnsi="Tubular Hollow" w:cs="Tahoma"/>
                <w:b/>
                <w:color w:val="000000" w:themeColor="text1"/>
                <w:sz w:val="96"/>
                <w:szCs w:val="96"/>
              </w:rPr>
            </w:pPr>
            <w:r>
              <w:rPr>
                <w:rFonts w:ascii="Tubular Hollow" w:hAnsi="Tubular Hollow" w:cs="Tahoma"/>
                <w:b/>
                <w:color w:val="000000" w:themeColor="text1"/>
                <w:sz w:val="96"/>
                <w:szCs w:val="96"/>
              </w:rPr>
              <w:t>LINA</w:t>
            </w:r>
          </w:p>
        </w:tc>
      </w:tr>
      <w:tr w:rsidR="000B1992" w:rsidRPr="00C84DEE" w14:paraId="5FCE6BC4" w14:textId="77777777" w:rsidTr="00873FEC">
        <w:trPr>
          <w:trHeight w:hRule="exact" w:val="1985"/>
          <w:jc w:val="center"/>
        </w:trPr>
        <w:tc>
          <w:tcPr>
            <w:tcW w:w="6062" w:type="dxa"/>
            <w:vAlign w:val="center"/>
          </w:tcPr>
          <w:p w14:paraId="3C65E2D5" w14:textId="35D77218" w:rsidR="000B1992" w:rsidRPr="00C62ECE" w:rsidRDefault="00524FF8" w:rsidP="000B1992">
            <w:pPr>
              <w:jc w:val="center"/>
              <w:rPr>
                <w:rFonts w:ascii="Tubular Hollow" w:hAnsi="Tubular Hollow" w:cs="Arial"/>
                <w:b/>
                <w:color w:val="000000" w:themeColor="text1"/>
                <w:sz w:val="96"/>
                <w:szCs w:val="96"/>
              </w:rPr>
            </w:pPr>
            <w:proofErr w:type="spellStart"/>
            <w:r w:rsidRPr="00524FF8">
              <w:rPr>
                <w:rFonts w:ascii="Tubular Hollow" w:hAnsi="Tubular Hollow" w:cs="Arial"/>
                <w:b/>
                <w:color w:val="000000" w:themeColor="text1"/>
                <w:sz w:val="96"/>
                <w:szCs w:val="96"/>
              </w:rPr>
              <w:t>Tubular</w:t>
            </w:r>
            <w:proofErr w:type="spellEnd"/>
            <w:r w:rsidRPr="00524FF8">
              <w:rPr>
                <w:rFonts w:ascii="Tubular Hollow" w:hAnsi="Tubular Hollow" w:cs="Arial"/>
                <w:b/>
                <w:color w:val="000000" w:themeColor="text1"/>
                <w:sz w:val="96"/>
                <w:szCs w:val="96"/>
              </w:rPr>
              <w:t xml:space="preserve"> Hollow</w:t>
            </w:r>
            <w:bookmarkStart w:id="0" w:name="_GoBack"/>
            <w:bookmarkEnd w:id="0"/>
          </w:p>
        </w:tc>
        <w:tc>
          <w:tcPr>
            <w:tcW w:w="4529" w:type="dxa"/>
            <w:vAlign w:val="center"/>
          </w:tcPr>
          <w:p w14:paraId="552E1271" w14:textId="165991FC" w:rsidR="000B1992" w:rsidRPr="00C62ECE" w:rsidRDefault="000B1992" w:rsidP="000B1992">
            <w:pPr>
              <w:jc w:val="center"/>
              <w:rPr>
                <w:rFonts w:ascii="Tubular Hollow" w:hAnsi="Tubular Hollow" w:cs="Tahoma"/>
                <w:b/>
                <w:color w:val="000000" w:themeColor="text1"/>
                <w:sz w:val="96"/>
                <w:szCs w:val="96"/>
              </w:rPr>
            </w:pPr>
          </w:p>
        </w:tc>
      </w:tr>
    </w:tbl>
    <w:p w14:paraId="1F61DFB5" w14:textId="77777777" w:rsidR="008476AC" w:rsidRPr="00F94DE5" w:rsidRDefault="008476AC" w:rsidP="00901839"/>
    <w:sectPr w:rsidR="008476AC" w:rsidRPr="00F94DE5" w:rsidSect="00D53C41">
      <w:pgSz w:w="11906" w:h="16838"/>
      <w:pgMar w:top="284" w:right="680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ubular Hollow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7AABA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0CF"/>
    <w:rsid w:val="000360A1"/>
    <w:rsid w:val="000364AA"/>
    <w:rsid w:val="00052A11"/>
    <w:rsid w:val="00076463"/>
    <w:rsid w:val="000900E7"/>
    <w:rsid w:val="0009348A"/>
    <w:rsid w:val="000B1992"/>
    <w:rsid w:val="000B67A6"/>
    <w:rsid w:val="000F2B04"/>
    <w:rsid w:val="0016686A"/>
    <w:rsid w:val="00184605"/>
    <w:rsid w:val="001909EA"/>
    <w:rsid w:val="001A6F58"/>
    <w:rsid w:val="001C11B3"/>
    <w:rsid w:val="001D5FC1"/>
    <w:rsid w:val="001E4452"/>
    <w:rsid w:val="00203141"/>
    <w:rsid w:val="0021281A"/>
    <w:rsid w:val="00241ADB"/>
    <w:rsid w:val="00245000"/>
    <w:rsid w:val="00251CC2"/>
    <w:rsid w:val="0027473E"/>
    <w:rsid w:val="0029234C"/>
    <w:rsid w:val="002A20CF"/>
    <w:rsid w:val="002B2D9F"/>
    <w:rsid w:val="002E0FD8"/>
    <w:rsid w:val="00300D16"/>
    <w:rsid w:val="00301DC2"/>
    <w:rsid w:val="00302CCB"/>
    <w:rsid w:val="00305661"/>
    <w:rsid w:val="00381C25"/>
    <w:rsid w:val="0038202F"/>
    <w:rsid w:val="003A6407"/>
    <w:rsid w:val="003D0A29"/>
    <w:rsid w:val="00465BCA"/>
    <w:rsid w:val="00491F05"/>
    <w:rsid w:val="004B66EA"/>
    <w:rsid w:val="004C1B56"/>
    <w:rsid w:val="004C2A24"/>
    <w:rsid w:val="004F3107"/>
    <w:rsid w:val="004F516F"/>
    <w:rsid w:val="005138E1"/>
    <w:rsid w:val="00524FF8"/>
    <w:rsid w:val="005360A6"/>
    <w:rsid w:val="0059560C"/>
    <w:rsid w:val="00631AE6"/>
    <w:rsid w:val="0063471F"/>
    <w:rsid w:val="006363C5"/>
    <w:rsid w:val="00680EA7"/>
    <w:rsid w:val="006B582B"/>
    <w:rsid w:val="006C42A9"/>
    <w:rsid w:val="006F3C77"/>
    <w:rsid w:val="00722B7D"/>
    <w:rsid w:val="00734A48"/>
    <w:rsid w:val="00747876"/>
    <w:rsid w:val="00753C59"/>
    <w:rsid w:val="007605FE"/>
    <w:rsid w:val="007719C9"/>
    <w:rsid w:val="00772CC7"/>
    <w:rsid w:val="007914E3"/>
    <w:rsid w:val="007A6A79"/>
    <w:rsid w:val="007D566A"/>
    <w:rsid w:val="008001C5"/>
    <w:rsid w:val="00803D36"/>
    <w:rsid w:val="00810AEC"/>
    <w:rsid w:val="008176D4"/>
    <w:rsid w:val="00842733"/>
    <w:rsid w:val="008476AC"/>
    <w:rsid w:val="00873FEC"/>
    <w:rsid w:val="00876EDB"/>
    <w:rsid w:val="008B0EB5"/>
    <w:rsid w:val="008B4AEE"/>
    <w:rsid w:val="008F5BB5"/>
    <w:rsid w:val="00901839"/>
    <w:rsid w:val="009020E0"/>
    <w:rsid w:val="00926848"/>
    <w:rsid w:val="00926B54"/>
    <w:rsid w:val="009271D0"/>
    <w:rsid w:val="0094645A"/>
    <w:rsid w:val="009723DE"/>
    <w:rsid w:val="009937B5"/>
    <w:rsid w:val="009E1B9D"/>
    <w:rsid w:val="009F6DA1"/>
    <w:rsid w:val="00A35F7A"/>
    <w:rsid w:val="00A44617"/>
    <w:rsid w:val="00A536C5"/>
    <w:rsid w:val="00A93572"/>
    <w:rsid w:val="00AA57C9"/>
    <w:rsid w:val="00AB53AC"/>
    <w:rsid w:val="00AC64B9"/>
    <w:rsid w:val="00AD4A51"/>
    <w:rsid w:val="00AF03E5"/>
    <w:rsid w:val="00AF4470"/>
    <w:rsid w:val="00B13EE3"/>
    <w:rsid w:val="00B41C25"/>
    <w:rsid w:val="00B51691"/>
    <w:rsid w:val="00B62107"/>
    <w:rsid w:val="00B6316F"/>
    <w:rsid w:val="00B80DFA"/>
    <w:rsid w:val="00BA1489"/>
    <w:rsid w:val="00BA4DA9"/>
    <w:rsid w:val="00C067EC"/>
    <w:rsid w:val="00C156EF"/>
    <w:rsid w:val="00C5648E"/>
    <w:rsid w:val="00C62ECE"/>
    <w:rsid w:val="00C714E6"/>
    <w:rsid w:val="00C84DEE"/>
    <w:rsid w:val="00C858DC"/>
    <w:rsid w:val="00CD2DBF"/>
    <w:rsid w:val="00CE2888"/>
    <w:rsid w:val="00D02A38"/>
    <w:rsid w:val="00D20A3C"/>
    <w:rsid w:val="00D53C41"/>
    <w:rsid w:val="00D62C1A"/>
    <w:rsid w:val="00D712EE"/>
    <w:rsid w:val="00D733E6"/>
    <w:rsid w:val="00D92FF6"/>
    <w:rsid w:val="00DB0991"/>
    <w:rsid w:val="00DC5496"/>
    <w:rsid w:val="00DE655E"/>
    <w:rsid w:val="00E079E3"/>
    <w:rsid w:val="00E22AE0"/>
    <w:rsid w:val="00E27933"/>
    <w:rsid w:val="00E32BE8"/>
    <w:rsid w:val="00E66690"/>
    <w:rsid w:val="00E87816"/>
    <w:rsid w:val="00EA6433"/>
    <w:rsid w:val="00ED2471"/>
    <w:rsid w:val="00EE58A9"/>
    <w:rsid w:val="00EF059D"/>
    <w:rsid w:val="00F206FB"/>
    <w:rsid w:val="00F27AF2"/>
    <w:rsid w:val="00F31486"/>
    <w:rsid w:val="00F463E1"/>
    <w:rsid w:val="00F715F6"/>
    <w:rsid w:val="00F75691"/>
    <w:rsid w:val="00F803C7"/>
    <w:rsid w:val="00F90091"/>
    <w:rsid w:val="00F9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9F294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rsid w:val="008001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D20A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rsid w:val="008001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D20A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l’univers,</vt:lpstr>
    </vt:vector>
  </TitlesOfParts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l’univers,</dc:title>
  <dc:subject/>
  <dc:creator>MARIE LAURE COROT</dc:creator>
  <cp:keywords/>
  <dc:description/>
  <cp:lastModifiedBy>Agnes REINBOLD</cp:lastModifiedBy>
  <cp:revision>2</cp:revision>
  <cp:lastPrinted>2015-07-06T16:25:00Z</cp:lastPrinted>
  <dcterms:created xsi:type="dcterms:W3CDTF">2015-07-06T16:26:00Z</dcterms:created>
  <dcterms:modified xsi:type="dcterms:W3CDTF">2015-07-06T16:26:00Z</dcterms:modified>
</cp:coreProperties>
</file>